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091564D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4C197045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D56E08" w:rsidRPr="006862EA">
        <w:rPr>
          <w:rFonts w:ascii="Arial" w:hAnsi="Arial" w:cs="Arial"/>
          <w:b/>
          <w:sz w:val="40"/>
          <w:szCs w:val="40"/>
        </w:rPr>
        <w:t>Research Fellow</w:t>
      </w:r>
      <w:r w:rsidR="003A01FC">
        <w:rPr>
          <w:rFonts w:ascii="Arial" w:hAnsi="Arial" w:cs="Arial"/>
          <w:b/>
          <w:sz w:val="40"/>
          <w:szCs w:val="40"/>
        </w:rPr>
        <w:t xml:space="preserve">: </w:t>
      </w:r>
      <w:r w:rsidR="00B421B5">
        <w:rPr>
          <w:rFonts w:ascii="Arial" w:hAnsi="Arial" w:cs="Arial"/>
          <w:b/>
          <w:sz w:val="40"/>
          <w:szCs w:val="40"/>
        </w:rPr>
        <w:t>Fisher Information in Nano</w:t>
      </w:r>
      <w:r w:rsidR="008E608A">
        <w:rPr>
          <w:rFonts w:ascii="Arial" w:hAnsi="Arial" w:cs="Arial"/>
          <w:b/>
          <w:sz w:val="40"/>
          <w:szCs w:val="40"/>
        </w:rPr>
        <w:t>photonics</w:t>
      </w:r>
    </w:p>
    <w:p w14:paraId="114C3B48" w14:textId="3BDC4953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934CCF">
        <w:rPr>
          <w:rFonts w:ascii="Arial" w:hAnsi="Arial" w:cs="Arial"/>
          <w:bCs/>
          <w:sz w:val="22"/>
        </w:rPr>
        <w:t>Ma</w:t>
      </w:r>
      <w:r w:rsidR="004D46AB" w:rsidRPr="006D162A">
        <w:rPr>
          <w:rFonts w:ascii="Arial" w:hAnsi="Arial" w:cs="Arial"/>
          <w:bCs/>
          <w:sz w:val="22"/>
        </w:rPr>
        <w:t>y 2025</w:t>
      </w:r>
    </w:p>
    <w:p w14:paraId="12589744" w14:textId="664DE725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A9023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Kevin MacDonald</w:t>
      </w:r>
      <w:r w:rsidR="00C923BD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76395C7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FB051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</w:t>
      </w:r>
    </w:p>
    <w:p w14:paraId="0C125905" w14:textId="1357600B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862E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Optoelectronics Research Centre</w:t>
      </w:r>
    </w:p>
    <w:p w14:paraId="0F7483D1" w14:textId="71DF9EF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862E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0E8BBB0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6862EA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30965B6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51AE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Prof </w:t>
      </w:r>
      <w:r w:rsidR="006862E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Kevin MacDonald</w:t>
      </w:r>
    </w:p>
    <w:p w14:paraId="1DD585A1" w14:textId="22736EF3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009B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52184460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6862EA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6862EA">
        <w:rPr>
          <w:rFonts w:ascii="Arial" w:hAnsi="Arial" w:cs="Arial"/>
          <w:sz w:val="22"/>
        </w:rPr>
        <w:t>Highfield</w:t>
      </w:r>
    </w:p>
    <w:p w14:paraId="4FB321EB" w14:textId="7D66A3ED" w:rsidR="00886EF0" w:rsidRPr="00722340" w:rsidRDefault="00C923BD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7F27774F" w:rsidR="00D56E08" w:rsidRPr="00D56E08" w:rsidRDefault="00A2516E" w:rsidP="006862EA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C923BD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22655E3B" w14:textId="2B6A1A95" w:rsidR="00886EF0" w:rsidRPr="00722340" w:rsidRDefault="00B03102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2F54AF47" w14:textId="629D0BF3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Develop and progress a programme of research as part of a </w:t>
      </w:r>
      <w:r w:rsidR="003A01FC">
        <w:rPr>
          <w:rFonts w:ascii="Arial" w:hAnsi="Arial" w:cs="Arial"/>
          <w:sz w:val="22"/>
        </w:rPr>
        <w:t xml:space="preserve">project </w:t>
      </w:r>
      <w:r w:rsidRPr="00D56E08">
        <w:rPr>
          <w:rFonts w:ascii="Arial" w:hAnsi="Arial" w:cs="Arial"/>
          <w:sz w:val="22"/>
        </w:rPr>
        <w:t>team.</w:t>
      </w:r>
    </w:p>
    <w:p w14:paraId="2EC6A136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066C0891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56A0337A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EA3301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25BBD59B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09B5E66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Contribute to the effective co-creation, sharing of and engagement with research and research findings by a range of audiences (e.g., academic peers, practitioners, policymakers, publics), </w:t>
      </w:r>
      <w:r w:rsidRPr="00D56E08">
        <w:rPr>
          <w:rFonts w:ascii="Arial" w:hAnsi="Arial" w:cs="Arial"/>
          <w:sz w:val="22"/>
        </w:rPr>
        <w:lastRenderedPageBreak/>
        <w:t>using a range of methods (e.g., peer-reviewed publications, conferences, public engagement, outreach, media releases).</w:t>
      </w:r>
    </w:p>
    <w:p w14:paraId="4084824D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60CB249" w14:textId="50C03CB2" w:rsidR="00886EF0" w:rsidRPr="006D162A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60516458" w:rsidR="00886EF0" w:rsidRPr="00722340" w:rsidRDefault="00934CCF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77777777" w:rsidR="00CB1D5C" w:rsidRP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4B15D7E1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2007AAEE" w14:textId="6711FB03" w:rsid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Undertake defined tasks and contribute effectively to </w:t>
      </w:r>
      <w:r w:rsidR="00934CCF">
        <w:rPr>
          <w:rFonts w:ascii="Arial" w:hAnsi="Arial" w:cs="Arial"/>
          <w:sz w:val="22"/>
        </w:rPr>
        <w:t>research group</w:t>
      </w:r>
      <w:r w:rsidRPr="00CB1D5C">
        <w:rPr>
          <w:rFonts w:ascii="Arial" w:hAnsi="Arial" w:cs="Arial"/>
          <w:sz w:val="22"/>
        </w:rPr>
        <w:t xml:space="preserve"> management, engagement, </w:t>
      </w:r>
      <w:r w:rsidR="00934CCF">
        <w:rPr>
          <w:rFonts w:ascii="Arial" w:hAnsi="Arial" w:cs="Arial"/>
          <w:sz w:val="22"/>
        </w:rPr>
        <w:t xml:space="preserve">or </w:t>
      </w:r>
      <w:r w:rsidRPr="00CB1D5C">
        <w:rPr>
          <w:rFonts w:ascii="Arial" w:hAnsi="Arial" w:cs="Arial"/>
          <w:sz w:val="22"/>
        </w:rPr>
        <w:t>administration work.</w:t>
      </w:r>
    </w:p>
    <w:p w14:paraId="209286EB" w14:textId="4822EBA5" w:rsidR="00251AEA" w:rsidRPr="00251AEA" w:rsidRDefault="00251AEA" w:rsidP="00251AEA">
      <w:pPr>
        <w:ind w:left="567" w:right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Optionally (in consultation with line manager):</w:t>
      </w:r>
    </w:p>
    <w:p w14:paraId="0DE69F4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3B033778" w14:textId="0FD60D3C" w:rsidR="00B03102" w:rsidRPr="00B03102" w:rsidRDefault="00CB1D5C" w:rsidP="00062918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B03102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0D895B34" w14:textId="77777777" w:rsidR="00B03102" w:rsidRPr="00722340" w:rsidRDefault="00B03102" w:rsidP="00B0310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4ECC453F" w14:textId="732C85DF" w:rsidR="00B03102" w:rsidRPr="00B03102" w:rsidRDefault="00B03102" w:rsidP="00B03102">
      <w:pPr>
        <w:ind w:left="567" w:right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Pr="00E60932">
        <w:rPr>
          <w:rFonts w:ascii="Arial" w:hAnsi="Arial" w:cs="Arial"/>
          <w:sz w:val="22"/>
        </w:rPr>
        <w:t>llocate 10 days a year (pro rata if part-time) to undertake training and continuing professional development (CPD), develop research identity and leadership skills in line with the Researcher Development Concordat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3BEB81EB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C923B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98A5633" w14:textId="6A358B05" w:rsidR="00B9140F" w:rsidRPr="00173F30" w:rsidRDefault="00B9140F" w:rsidP="002B5854">
      <w:pPr>
        <w:ind w:left="567"/>
        <w:rPr>
          <w:rFonts w:ascii="Arial" w:hAnsi="Arial" w:cs="Arial"/>
          <w:sz w:val="22"/>
        </w:rPr>
      </w:pPr>
      <w:r w:rsidRPr="00173F30">
        <w:rPr>
          <w:rFonts w:ascii="Arial" w:hAnsi="Arial" w:cs="Arial"/>
          <w:sz w:val="22"/>
        </w:rPr>
        <w:t>Other members of the department</w:t>
      </w:r>
      <w:r w:rsidR="00D03506" w:rsidRPr="00173F30">
        <w:rPr>
          <w:rFonts w:ascii="Arial" w:hAnsi="Arial" w:cs="Arial"/>
          <w:sz w:val="22"/>
        </w:rPr>
        <w:t>/University staff</w:t>
      </w:r>
    </w:p>
    <w:p w14:paraId="1B00A6B1" w14:textId="4352D7D0" w:rsidR="00D03506" w:rsidRPr="00173F30" w:rsidRDefault="00D03506" w:rsidP="002B5854">
      <w:pPr>
        <w:ind w:left="567"/>
        <w:rPr>
          <w:rFonts w:ascii="Arial" w:hAnsi="Arial" w:cs="Arial"/>
          <w:sz w:val="22"/>
        </w:rPr>
      </w:pPr>
      <w:r w:rsidRPr="00173F30">
        <w:rPr>
          <w:rFonts w:ascii="Arial" w:hAnsi="Arial" w:cs="Arial"/>
          <w:sz w:val="22"/>
        </w:rPr>
        <w:t xml:space="preserve">External </w:t>
      </w:r>
      <w:r w:rsidR="00251AEA">
        <w:rPr>
          <w:rFonts w:ascii="Arial" w:hAnsi="Arial" w:cs="Arial"/>
          <w:sz w:val="22"/>
        </w:rPr>
        <w:t xml:space="preserve">research </w:t>
      </w:r>
      <w:r w:rsidR="00173F30" w:rsidRPr="00173F30">
        <w:rPr>
          <w:rFonts w:ascii="Arial" w:hAnsi="Arial" w:cs="Arial"/>
          <w:sz w:val="22"/>
        </w:rPr>
        <w:t>project partner</w:t>
      </w:r>
      <w:r w:rsidRPr="00173F30">
        <w:rPr>
          <w:rFonts w:ascii="Arial" w:hAnsi="Arial" w:cs="Arial"/>
          <w:sz w:val="22"/>
        </w:rPr>
        <w:t>s</w:t>
      </w:r>
    </w:p>
    <w:p w14:paraId="3F337CF3" w14:textId="01F7BACB" w:rsidR="00D03506" w:rsidRPr="006D162A" w:rsidRDefault="00D03506" w:rsidP="002B5854">
      <w:pPr>
        <w:ind w:left="567"/>
        <w:rPr>
          <w:rFonts w:ascii="Arial" w:hAnsi="Arial" w:cs="Arial"/>
          <w:sz w:val="22"/>
        </w:rPr>
      </w:pPr>
      <w:r w:rsidRPr="00173F30">
        <w:rPr>
          <w:rFonts w:ascii="Arial" w:hAnsi="Arial" w:cs="Arial"/>
          <w:sz w:val="22"/>
        </w:rPr>
        <w:t>Relevant suppliers</w:t>
      </w:r>
    </w:p>
    <w:p w14:paraId="7A27DFDD" w14:textId="720E6577" w:rsidR="00A2516E" w:rsidRPr="00722340" w:rsidRDefault="00C923B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594EC24A" w14:textId="77777777" w:rsidR="00E009B0" w:rsidRPr="00E009B0" w:rsidRDefault="00E009B0" w:rsidP="00E009B0">
      <w:pPr>
        <w:ind w:left="567"/>
        <w:rPr>
          <w:rFonts w:ascii="Arial" w:hAnsi="Arial" w:cs="Arial"/>
          <w:sz w:val="22"/>
        </w:rPr>
      </w:pPr>
      <w:r w:rsidRPr="00E009B0">
        <w:rPr>
          <w:rFonts w:ascii="Arial" w:hAnsi="Arial" w:cs="Arial"/>
          <w:sz w:val="22"/>
        </w:rPr>
        <w:t>Will be required to work in cleanroom facilities and laser laboratories.</w:t>
      </w:r>
    </w:p>
    <w:p w14:paraId="3D807403" w14:textId="03B51B36" w:rsidR="00E009B0" w:rsidRPr="00E009B0" w:rsidRDefault="00E009B0" w:rsidP="00E009B0">
      <w:pPr>
        <w:ind w:left="567"/>
        <w:rPr>
          <w:rFonts w:ascii="Arial" w:hAnsi="Arial" w:cs="Arial"/>
          <w:sz w:val="22"/>
        </w:rPr>
      </w:pPr>
      <w:r w:rsidRPr="00E009B0">
        <w:rPr>
          <w:rFonts w:ascii="Arial" w:hAnsi="Arial" w:cs="Arial"/>
          <w:sz w:val="22"/>
        </w:rPr>
        <w:t xml:space="preserve">Will be required to travel for the purpose of </w:t>
      </w:r>
      <w:r>
        <w:rPr>
          <w:rFonts w:ascii="Arial" w:hAnsi="Arial" w:cs="Arial"/>
          <w:sz w:val="22"/>
        </w:rPr>
        <w:t xml:space="preserve">disseminating </w:t>
      </w:r>
      <w:r w:rsidR="00251AEA">
        <w:rPr>
          <w:rFonts w:ascii="Arial" w:hAnsi="Arial" w:cs="Arial"/>
          <w:sz w:val="22"/>
        </w:rPr>
        <w:t xml:space="preserve">research </w:t>
      </w:r>
      <w:r>
        <w:rPr>
          <w:rFonts w:ascii="Arial" w:hAnsi="Arial" w:cs="Arial"/>
          <w:sz w:val="22"/>
        </w:rPr>
        <w:t>results at</w:t>
      </w:r>
      <w:r w:rsidRPr="00E009B0">
        <w:rPr>
          <w:rFonts w:ascii="Arial" w:hAnsi="Arial" w:cs="Arial"/>
          <w:sz w:val="22"/>
        </w:rPr>
        <w:t xml:space="preserve"> national and international conferences.</w:t>
      </w:r>
    </w:p>
    <w:p w14:paraId="002C772A" w14:textId="4F3136A7" w:rsidR="00232309" w:rsidRPr="006D162A" w:rsidRDefault="00E009B0" w:rsidP="00E009B0">
      <w:pPr>
        <w:ind w:left="567"/>
        <w:rPr>
          <w:rFonts w:ascii="Arial" w:hAnsi="Arial" w:cs="Arial"/>
          <w:sz w:val="22"/>
        </w:rPr>
      </w:pPr>
      <w:r w:rsidRPr="00E009B0">
        <w:rPr>
          <w:rFonts w:ascii="Arial" w:hAnsi="Arial" w:cs="Arial"/>
          <w:sz w:val="22"/>
        </w:rPr>
        <w:t xml:space="preserve">May be required to travel for the purpose of </w:t>
      </w:r>
      <w:r>
        <w:rPr>
          <w:rFonts w:ascii="Arial" w:hAnsi="Arial" w:cs="Arial"/>
          <w:sz w:val="22"/>
        </w:rPr>
        <w:t>collaborative work</w:t>
      </w:r>
      <w:r w:rsidRPr="00E009B0">
        <w:rPr>
          <w:rFonts w:ascii="Arial" w:hAnsi="Arial" w:cs="Arial"/>
          <w:sz w:val="22"/>
        </w:rPr>
        <w:t xml:space="preserve"> with </w:t>
      </w:r>
      <w:r>
        <w:rPr>
          <w:rFonts w:ascii="Arial" w:hAnsi="Arial" w:cs="Arial"/>
          <w:sz w:val="22"/>
        </w:rPr>
        <w:t xml:space="preserve">external </w:t>
      </w:r>
      <w:r w:rsidR="00251AEA">
        <w:rPr>
          <w:rFonts w:ascii="Arial" w:hAnsi="Arial" w:cs="Arial"/>
          <w:sz w:val="22"/>
        </w:rPr>
        <w:t xml:space="preserve">research </w:t>
      </w:r>
      <w:r>
        <w:rPr>
          <w:rFonts w:ascii="Arial" w:hAnsi="Arial" w:cs="Arial"/>
          <w:sz w:val="22"/>
        </w:rPr>
        <w:t>project partners</w:t>
      </w:r>
      <w:r w:rsidRPr="00E009B0">
        <w:rPr>
          <w:rFonts w:ascii="Arial" w:hAnsi="Arial" w:cs="Arial"/>
          <w:sz w:val="22"/>
        </w:rPr>
        <w:t>.</w:t>
      </w:r>
    </w:p>
    <w:p w14:paraId="09E730F5" w14:textId="0846EB47" w:rsidR="00A2516E" w:rsidRPr="00722340" w:rsidRDefault="00C923B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3B16110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>All essential and desirable criteria outlined in this Person Specification will be assessed through a combination of recruitment application and CV</w:t>
      </w:r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5E290FBE" w14:textId="13F069BE" w:rsidR="00173F30" w:rsidRPr="00173F30" w:rsidRDefault="00173F30" w:rsidP="00173F30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bookmarkStart w:id="1" w:name="_Hlk196986349"/>
      <w:r w:rsidRPr="00173F30">
        <w:rPr>
          <w:rFonts w:ascii="Arial" w:hAnsi="Arial" w:cs="Arial"/>
          <w:sz w:val="22"/>
        </w:rPr>
        <w:t>PhD</w:t>
      </w:r>
      <w:r w:rsidR="00E009B0">
        <w:rPr>
          <w:rFonts w:ascii="Arial" w:hAnsi="Arial" w:cs="Arial"/>
          <w:sz w:val="22"/>
        </w:rPr>
        <w:t xml:space="preserve"> </w:t>
      </w:r>
      <w:r w:rsidR="00C923BD">
        <w:rPr>
          <w:rFonts w:ascii="Arial" w:hAnsi="Arial" w:cs="Arial"/>
          <w:sz w:val="22"/>
        </w:rPr>
        <w:t xml:space="preserve">or equivalent qualification/experience </w:t>
      </w:r>
      <w:r w:rsidR="00E009B0" w:rsidRPr="00E009B0">
        <w:rPr>
          <w:rFonts w:ascii="Arial" w:hAnsi="Arial" w:cs="Arial"/>
          <w:sz w:val="22"/>
        </w:rPr>
        <w:t>(or expected award thereof within 6 months)</w:t>
      </w:r>
      <w:r w:rsidRPr="00173F30">
        <w:rPr>
          <w:rFonts w:ascii="Arial" w:hAnsi="Arial" w:cs="Arial"/>
          <w:sz w:val="22"/>
        </w:rPr>
        <w:t xml:space="preserve"> in </w:t>
      </w:r>
      <w:r w:rsidR="00E009B0" w:rsidRPr="00E009B0">
        <w:rPr>
          <w:rFonts w:ascii="Arial" w:hAnsi="Arial" w:cs="Arial"/>
          <w:sz w:val="22"/>
        </w:rPr>
        <w:t>Physics or another subject relevant to the field of optics/</w:t>
      </w:r>
      <w:r w:rsidR="00E009B0">
        <w:rPr>
          <w:rFonts w:ascii="Arial" w:hAnsi="Arial" w:cs="Arial"/>
          <w:sz w:val="22"/>
        </w:rPr>
        <w:t>(nano)</w:t>
      </w:r>
      <w:r w:rsidR="00E009B0" w:rsidRPr="00E009B0">
        <w:rPr>
          <w:rFonts w:ascii="Arial" w:hAnsi="Arial" w:cs="Arial"/>
          <w:sz w:val="22"/>
        </w:rPr>
        <w:t>photonics</w:t>
      </w:r>
      <w:r w:rsidRPr="00173F30">
        <w:rPr>
          <w:rFonts w:ascii="Arial" w:hAnsi="Arial" w:cs="Arial"/>
          <w:sz w:val="22"/>
        </w:rPr>
        <w:t>.</w:t>
      </w:r>
    </w:p>
    <w:bookmarkEnd w:id="1"/>
    <w:p w14:paraId="79F17732" w14:textId="762CC574" w:rsidR="00173F30" w:rsidRDefault="00BA0543" w:rsidP="00173F30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E009B0" w:rsidRPr="00E009B0">
        <w:rPr>
          <w:rFonts w:ascii="Arial" w:hAnsi="Arial" w:cs="Arial"/>
          <w:sz w:val="22"/>
        </w:rPr>
        <w:t xml:space="preserve">the field of </w:t>
      </w:r>
      <w:r w:rsidR="00B421B5" w:rsidRPr="00B421B5">
        <w:rPr>
          <w:rFonts w:ascii="Arial" w:hAnsi="Arial" w:cs="Arial"/>
          <w:sz w:val="22"/>
        </w:rPr>
        <w:t>information theory applied to</w:t>
      </w:r>
      <w:r w:rsidR="003A01FC" w:rsidRPr="00B421B5">
        <w:rPr>
          <w:rFonts w:ascii="Arial" w:hAnsi="Arial" w:cs="Arial"/>
          <w:sz w:val="22"/>
        </w:rPr>
        <w:t xml:space="preserve"> </w:t>
      </w:r>
      <w:r w:rsidR="00E009B0" w:rsidRPr="00B421B5">
        <w:rPr>
          <w:rFonts w:ascii="Arial" w:hAnsi="Arial" w:cs="Arial"/>
          <w:sz w:val="22"/>
        </w:rPr>
        <w:t>optics/(nano)photonics</w:t>
      </w:r>
      <w:r w:rsidRPr="00B421B5">
        <w:rPr>
          <w:rFonts w:ascii="Arial" w:hAnsi="Arial" w:cs="Arial"/>
          <w:sz w:val="22"/>
        </w:rPr>
        <w:t>,</w:t>
      </w:r>
      <w:r w:rsidRPr="00BA0543">
        <w:rPr>
          <w:rFonts w:ascii="Arial" w:hAnsi="Arial" w:cs="Arial"/>
          <w:sz w:val="22"/>
        </w:rPr>
        <w:t xml:space="preserve">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31407AF6" w14:textId="72C3AD99" w:rsidR="00E00F88" w:rsidRPr="002F5BC1" w:rsidRDefault="00E00F88" w:rsidP="00211CB7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E00F88">
        <w:rPr>
          <w:rFonts w:ascii="Arial" w:hAnsi="Arial" w:cs="Arial"/>
          <w:sz w:val="22"/>
        </w:rPr>
        <w:t>Experience in development of precise, high-sensitivity optical experiments and instrumentation</w:t>
      </w:r>
      <w:r>
        <w:rPr>
          <w:rFonts w:ascii="Arial" w:hAnsi="Arial" w:cs="Arial"/>
          <w:sz w:val="22"/>
        </w:rPr>
        <w:t xml:space="preserve">, </w:t>
      </w:r>
      <w:r w:rsidRPr="002F5BC1">
        <w:rPr>
          <w:rFonts w:ascii="Arial" w:hAnsi="Arial" w:cs="Arial"/>
          <w:sz w:val="22"/>
        </w:rPr>
        <w:t>including digital mirror devices for complex light field generation.</w:t>
      </w:r>
    </w:p>
    <w:p w14:paraId="4CF5B415" w14:textId="703E8D73" w:rsidR="00E00F88" w:rsidRPr="002F5BC1" w:rsidRDefault="00207FB3" w:rsidP="00E00F88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2F5BC1">
        <w:rPr>
          <w:rFonts w:ascii="Arial" w:hAnsi="Arial" w:cs="Arial"/>
          <w:sz w:val="22"/>
        </w:rPr>
        <w:t xml:space="preserve">Recent experience </w:t>
      </w:r>
      <w:r w:rsidR="00211CB7" w:rsidRPr="002F5BC1">
        <w:rPr>
          <w:rFonts w:ascii="Arial" w:hAnsi="Arial" w:cs="Arial"/>
          <w:sz w:val="22"/>
        </w:rPr>
        <w:t>as a user/operator</w:t>
      </w:r>
      <w:r w:rsidRPr="002F5BC1">
        <w:rPr>
          <w:rFonts w:ascii="Arial" w:hAnsi="Arial" w:cs="Arial"/>
          <w:sz w:val="22"/>
        </w:rPr>
        <w:t xml:space="preserve"> of </w:t>
      </w:r>
      <w:r w:rsidR="002F5BC1" w:rsidRPr="002F5BC1">
        <w:rPr>
          <w:rFonts w:ascii="Arial" w:hAnsi="Arial" w:cs="Arial"/>
          <w:sz w:val="22"/>
        </w:rPr>
        <w:t xml:space="preserve">thin film </w:t>
      </w:r>
      <w:r w:rsidR="00211CB7" w:rsidRPr="002F5BC1">
        <w:rPr>
          <w:rFonts w:ascii="Arial" w:hAnsi="Arial" w:cs="Arial"/>
          <w:sz w:val="22"/>
        </w:rPr>
        <w:t>micro/nanofabrication and materials characterization tools</w:t>
      </w:r>
      <w:r w:rsidR="00173F30" w:rsidRPr="002F5BC1">
        <w:rPr>
          <w:rFonts w:ascii="Arial" w:hAnsi="Arial" w:cs="Arial"/>
          <w:sz w:val="22"/>
        </w:rPr>
        <w:t>.</w:t>
      </w:r>
    </w:p>
    <w:p w14:paraId="2BACBD24" w14:textId="7E7E43A3" w:rsidR="00897894" w:rsidRPr="00E00F88" w:rsidRDefault="00211CB7" w:rsidP="00E00F88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E00F88">
        <w:rPr>
          <w:rFonts w:ascii="Arial" w:hAnsi="Arial" w:cs="Arial"/>
          <w:sz w:val="22"/>
        </w:rPr>
        <w:t xml:space="preserve">Knowledge and experience in </w:t>
      </w:r>
      <w:r w:rsidR="00E00F88" w:rsidRPr="00E00F88">
        <w:rPr>
          <w:rFonts w:ascii="Arial" w:hAnsi="Arial" w:cs="Arial"/>
          <w:sz w:val="22"/>
        </w:rPr>
        <w:t>theoretical and/or computational electromagnetics; and/or numerical/multi-physics modelling (e.g. finite element or FDTD)</w:t>
      </w:r>
      <w:r w:rsidR="00897894" w:rsidRPr="00E00F88"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C923BD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0457FDD" w:rsidR="00CB1D5C" w:rsidRPr="00CB1D5C" w:rsidRDefault="00173F30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C</w:t>
      </w:r>
      <w:r w:rsidR="00CB1D5C" w:rsidRPr="00CB1D5C">
        <w:rPr>
          <w:rFonts w:ascii="Roboto" w:hAnsi="Roboto"/>
          <w:sz w:val="22"/>
        </w:rPr>
        <w:t>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65488030" w14:textId="62D09632" w:rsidR="00251AEA" w:rsidRPr="006D162A" w:rsidRDefault="00251AEA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Demonstrates </w:t>
      </w:r>
      <w:r w:rsidR="00897894">
        <w:rPr>
          <w:rFonts w:ascii="Roboto" w:hAnsi="Roboto"/>
          <w:sz w:val="22"/>
        </w:rPr>
        <w:t xml:space="preserve">ability to </w:t>
      </w:r>
      <w:r w:rsidR="00B421B5">
        <w:rPr>
          <w:rFonts w:ascii="Roboto" w:hAnsi="Roboto"/>
          <w:sz w:val="22"/>
        </w:rPr>
        <w:t>deliver</w:t>
      </w:r>
      <w:r w:rsidR="00897894" w:rsidRPr="00897894">
        <w:rPr>
          <w:rFonts w:ascii="Roboto" w:hAnsi="Roboto"/>
          <w:sz w:val="22"/>
        </w:rPr>
        <w:t xml:space="preserve"> </w:t>
      </w:r>
      <w:r w:rsidR="00897894">
        <w:rPr>
          <w:rFonts w:ascii="Roboto" w:hAnsi="Roboto"/>
          <w:sz w:val="22"/>
        </w:rPr>
        <w:t>high-quality</w:t>
      </w:r>
      <w:r w:rsidR="00897894" w:rsidRPr="00897894">
        <w:rPr>
          <w:rFonts w:ascii="Roboto" w:hAnsi="Roboto"/>
          <w:sz w:val="22"/>
        </w:rPr>
        <w:t xml:space="preserve"> research outputs</w:t>
      </w:r>
      <w:r w:rsidR="00897894">
        <w:rPr>
          <w:rFonts w:ascii="Roboto" w:hAnsi="Roboto"/>
          <w:sz w:val="22"/>
        </w:rPr>
        <w:t>.</w:t>
      </w:r>
    </w:p>
    <w:p w14:paraId="53720CFE" w14:textId="2C9992A1" w:rsidR="0004217C" w:rsidRPr="00C9549D" w:rsidRDefault="00C923BD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05240982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activities within broad guidelines and established University policies and procedures.</w:t>
      </w:r>
    </w:p>
    <w:p w14:paraId="4EB78921" w14:textId="6B0F1122" w:rsidR="0004217C" w:rsidRPr="00C9549D" w:rsidRDefault="00C923BD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47D444C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research activities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C923BD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2F04597A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2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17E6FB9A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56BDC580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6A0C715E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377612C3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5B59250E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50235B5E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5E2204AF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4A11196B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29E62BE1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4C0D7AD1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3ACDFC64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55D53EA8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3620EA21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0520C2FE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E0E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C923B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7376BCB1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67C7DA40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7937A8B7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Occasionally &lt;30% Time</w:t>
          </w:r>
        </w:sdtContent>
      </w:sdt>
    </w:p>
    <w:p w14:paraId="22C8B5C5" w14:textId="15C421E0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5B6C39FF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46A684A8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Occasionally &lt;30% Time</w:t>
          </w:r>
        </w:sdtContent>
      </w:sdt>
    </w:p>
    <w:p w14:paraId="477D22EC" w14:textId="0F63E094" w:rsidR="009608CA" w:rsidRPr="00722340" w:rsidRDefault="00C923B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7F7EC0EA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0D1F0D51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0DF0D9BE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402E4EB0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C923B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1098198E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78EC2704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56E0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5D44FA2E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0F784929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2ADD8EB5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0FC355ED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245CF7AC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29299422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4F8D7B1F" w14:textId="067D54DF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1CFC1B63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163CE036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C923B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C923BD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DB99" w14:textId="77777777" w:rsidR="00850136" w:rsidRDefault="00850136" w:rsidP="00850136">
      <w:r>
        <w:separator/>
      </w:r>
    </w:p>
  </w:endnote>
  <w:endnote w:type="continuationSeparator" w:id="0">
    <w:p w14:paraId="59A46012" w14:textId="77777777" w:rsidR="00850136" w:rsidRDefault="00850136" w:rsidP="00850136">
      <w:r>
        <w:continuationSeparator/>
      </w:r>
    </w:p>
  </w:endnote>
  <w:endnote w:type="continuationNotice" w:id="1">
    <w:p w14:paraId="1B3679E3" w14:textId="77777777" w:rsidR="00BD5FBF" w:rsidRDefault="00BD5FB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3E62" w14:textId="77777777" w:rsidR="00850136" w:rsidRDefault="00850136" w:rsidP="00850136">
      <w:r>
        <w:separator/>
      </w:r>
    </w:p>
  </w:footnote>
  <w:footnote w:type="continuationSeparator" w:id="0">
    <w:p w14:paraId="4AEBE1EF" w14:textId="77777777" w:rsidR="00850136" w:rsidRDefault="00850136" w:rsidP="00850136">
      <w:r>
        <w:continuationSeparator/>
      </w:r>
    </w:p>
  </w:footnote>
  <w:footnote w:type="continuationNotice" w:id="1">
    <w:p w14:paraId="0A416EE0" w14:textId="77777777" w:rsidR="00BD5FBF" w:rsidRDefault="00BD5FB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11D9F"/>
    <w:rsid w:val="00142290"/>
    <w:rsid w:val="00145231"/>
    <w:rsid w:val="001546B1"/>
    <w:rsid w:val="00173F30"/>
    <w:rsid w:val="001A2647"/>
    <w:rsid w:val="001B067E"/>
    <w:rsid w:val="001B565F"/>
    <w:rsid w:val="00207344"/>
    <w:rsid w:val="00207FB3"/>
    <w:rsid w:val="00211CB7"/>
    <w:rsid w:val="00232309"/>
    <w:rsid w:val="00237634"/>
    <w:rsid w:val="00244212"/>
    <w:rsid w:val="00251AEA"/>
    <w:rsid w:val="00256C9F"/>
    <w:rsid w:val="002666B4"/>
    <w:rsid w:val="00270F82"/>
    <w:rsid w:val="00271BCD"/>
    <w:rsid w:val="002B5854"/>
    <w:rsid w:val="002C7987"/>
    <w:rsid w:val="002D75C9"/>
    <w:rsid w:val="002F5836"/>
    <w:rsid w:val="002F5BC1"/>
    <w:rsid w:val="00341D3D"/>
    <w:rsid w:val="00351A95"/>
    <w:rsid w:val="00352ABF"/>
    <w:rsid w:val="0035739F"/>
    <w:rsid w:val="003948DC"/>
    <w:rsid w:val="003979F4"/>
    <w:rsid w:val="003A01FC"/>
    <w:rsid w:val="003A34A2"/>
    <w:rsid w:val="003C3F9A"/>
    <w:rsid w:val="004039A6"/>
    <w:rsid w:val="00482867"/>
    <w:rsid w:val="004A3DAA"/>
    <w:rsid w:val="004C2AD4"/>
    <w:rsid w:val="004D46AB"/>
    <w:rsid w:val="004D4F7D"/>
    <w:rsid w:val="00524A55"/>
    <w:rsid w:val="00527707"/>
    <w:rsid w:val="00577C4D"/>
    <w:rsid w:val="00587D40"/>
    <w:rsid w:val="00595EEB"/>
    <w:rsid w:val="00597215"/>
    <w:rsid w:val="005B29A7"/>
    <w:rsid w:val="005B718A"/>
    <w:rsid w:val="00601792"/>
    <w:rsid w:val="00633449"/>
    <w:rsid w:val="00640CC3"/>
    <w:rsid w:val="00663881"/>
    <w:rsid w:val="006807C5"/>
    <w:rsid w:val="006862EA"/>
    <w:rsid w:val="006C3E01"/>
    <w:rsid w:val="006D162A"/>
    <w:rsid w:val="006E3F8E"/>
    <w:rsid w:val="00722340"/>
    <w:rsid w:val="00756E0E"/>
    <w:rsid w:val="00783F34"/>
    <w:rsid w:val="007A0463"/>
    <w:rsid w:val="007B287A"/>
    <w:rsid w:val="007D5C4A"/>
    <w:rsid w:val="007E77F9"/>
    <w:rsid w:val="00812F3B"/>
    <w:rsid w:val="00850136"/>
    <w:rsid w:val="00883B4C"/>
    <w:rsid w:val="00886EF0"/>
    <w:rsid w:val="00897894"/>
    <w:rsid w:val="008A448A"/>
    <w:rsid w:val="008B0F71"/>
    <w:rsid w:val="008B666C"/>
    <w:rsid w:val="008E608A"/>
    <w:rsid w:val="008F1F12"/>
    <w:rsid w:val="00934CCF"/>
    <w:rsid w:val="0093666C"/>
    <w:rsid w:val="00936CA7"/>
    <w:rsid w:val="009548CE"/>
    <w:rsid w:val="009608CA"/>
    <w:rsid w:val="009C137A"/>
    <w:rsid w:val="009C760B"/>
    <w:rsid w:val="009D1D17"/>
    <w:rsid w:val="00A013BA"/>
    <w:rsid w:val="00A2516E"/>
    <w:rsid w:val="00A35B13"/>
    <w:rsid w:val="00A40716"/>
    <w:rsid w:val="00A574E8"/>
    <w:rsid w:val="00A64E71"/>
    <w:rsid w:val="00A74C90"/>
    <w:rsid w:val="00A90234"/>
    <w:rsid w:val="00AA762D"/>
    <w:rsid w:val="00B027CF"/>
    <w:rsid w:val="00B03102"/>
    <w:rsid w:val="00B2046D"/>
    <w:rsid w:val="00B421B5"/>
    <w:rsid w:val="00B9140F"/>
    <w:rsid w:val="00BA0543"/>
    <w:rsid w:val="00BA4938"/>
    <w:rsid w:val="00BB1088"/>
    <w:rsid w:val="00BD5FBF"/>
    <w:rsid w:val="00C37E2C"/>
    <w:rsid w:val="00C6007A"/>
    <w:rsid w:val="00C721CF"/>
    <w:rsid w:val="00C836E2"/>
    <w:rsid w:val="00C86602"/>
    <w:rsid w:val="00C8781A"/>
    <w:rsid w:val="00C923BD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41E20"/>
    <w:rsid w:val="00D56D51"/>
    <w:rsid w:val="00D56E08"/>
    <w:rsid w:val="00D8633C"/>
    <w:rsid w:val="00D86E92"/>
    <w:rsid w:val="00DA0322"/>
    <w:rsid w:val="00DB731C"/>
    <w:rsid w:val="00DC222E"/>
    <w:rsid w:val="00E009B0"/>
    <w:rsid w:val="00E00F88"/>
    <w:rsid w:val="00E13B1E"/>
    <w:rsid w:val="00E35221"/>
    <w:rsid w:val="00E37A82"/>
    <w:rsid w:val="00E416F9"/>
    <w:rsid w:val="00E51761"/>
    <w:rsid w:val="00E76E9F"/>
    <w:rsid w:val="00E87318"/>
    <w:rsid w:val="00E907DE"/>
    <w:rsid w:val="00EC6636"/>
    <w:rsid w:val="00EF14A1"/>
    <w:rsid w:val="00F46BA1"/>
    <w:rsid w:val="00F51161"/>
    <w:rsid w:val="00F56318"/>
    <w:rsid w:val="00FB0516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CCF"/>
    <w:rPr>
      <w:color w:val="8D39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37634"/>
    <w:rsid w:val="00256C9F"/>
    <w:rsid w:val="002F5836"/>
    <w:rsid w:val="00351A95"/>
    <w:rsid w:val="004C2AD4"/>
    <w:rsid w:val="004D4F7D"/>
    <w:rsid w:val="00524A55"/>
    <w:rsid w:val="00595EEB"/>
    <w:rsid w:val="00601792"/>
    <w:rsid w:val="006807C5"/>
    <w:rsid w:val="00727B4D"/>
    <w:rsid w:val="00783F34"/>
    <w:rsid w:val="007D5C4A"/>
    <w:rsid w:val="00936CA7"/>
    <w:rsid w:val="009548CE"/>
    <w:rsid w:val="00961673"/>
    <w:rsid w:val="00B2046D"/>
    <w:rsid w:val="00B76E0F"/>
    <w:rsid w:val="00C04435"/>
    <w:rsid w:val="00C6007A"/>
    <w:rsid w:val="00CB500A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049e72-2a7e-4ca5-865c-acf3f6bb3458"/>
    <ds:schemaRef ds:uri="http://schemas.microsoft.com/sharepoint/v4"/>
    <ds:schemaRef ds:uri="e4a1c88d-b5eb-42cd-bda4-6fd5c079ddd5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138DD-F547-496B-93C0-4D3F898E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Kevin MacDonald</cp:lastModifiedBy>
  <cp:revision>4</cp:revision>
  <dcterms:created xsi:type="dcterms:W3CDTF">2025-05-28T17:28:00Z</dcterms:created>
  <dcterms:modified xsi:type="dcterms:W3CDTF">2025-05-29T12:15:00Z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